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200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FootnoteReference"/>
              </w:rPr>
              <w:footnoteReference w:id="14079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FootnoteReference"/>
              </w:rPr>
              <w:footnoteReference w:id="27074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FootnoteReference"/>
              </w:rPr>
              <w:footnoteReference w:id="31396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FootnoteReference"/>
              </w:rPr>
              <w:footnoteReference w:id="29463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FootnoteReference"/>
              </w:rPr>
              <w:footnoteReference w:id="17440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FootnoteReference"/>
              </w:rPr>
              <w:footnoteReference w:id="22327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FootnoteReference"/>
              </w:rPr>
              <w:footnoteReference w:id="18465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FootnoteReference"/>
              </w:rPr>
              <w:footnoteReference w:id="18280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FootnoteReference"/>
              </w:rPr>
              <w:footnoteReference w:id="16240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FootnoteReference"/>
              </w:rPr>
              <w:footnoteReference w:id="11198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FootnoteReference"/>
              </w:rPr>
              <w:footnoteReference w:id="17956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FootnoteReference"/>
              </w:rPr>
              <w:footnoteReference w:id="32423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gateways,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FootnoteReference"/>
              </w:rPr>
              <w:footnoteReference w:id="22438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FootnoteReference"/>
              </w:rPr>
              <w:footnoteReference w:id="20744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FootnoteReference"/>
              </w:rPr>
              <w:footnoteReference w:id="19920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FootnoteReference"/>
              </w:rPr>
              <w:footnoteReference w:id="31674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FootnoteReference"/>
              </w:rPr>
              <w:footnoteReference w:id="20820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FootnoteReference"/>
              </w:rPr>
              <w:footnoteReference w:id="20087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FootnoteReference"/>
              </w:rPr>
              <w:footnoteReference w:id="13512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FootnoteReference"/>
              </w:rPr>
              <w:footnoteReference w:id="21704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FootnoteReference"/>
              </w:rPr>
              <w:footnoteReference w:id="14178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FootnoteReference"/>
              </w:rPr>
              <w:footnoteReference w:id="30296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FootnoteReference"/>
              </w:rPr>
              <w:footnoteReference w:id="20966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FootnoteReference"/>
              </w:rPr>
              <w:footnoteReference w:id="31455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FootnoteReference"/>
              </w:rPr>
              <w:footnoteReference w:id="1709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FootnoteReference"/>
              </w:rPr>
              <w:footnoteReference w:id="31766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FootnoteReference"/>
              </w:rPr>
              <w:footnoteReference w:id="27552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FootnoteReference"/>
              </w:rPr>
              <w:footnoteReference w:id="2510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FootnoteReference"/>
              </w:rPr>
              <w:footnoteReference w:id="26101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FootnoteReference"/>
              </w:rPr>
              <w:footnoteReference w:id="17157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FootnoteReference"/>
              </w:rPr>
              <w:footnoteReference w:id="2707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FootnoteReference"/>
              </w:rPr>
              <w:footnoteReference w:id="21446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FootnoteReference"/>
              </w:rPr>
              <w:footnoteReference w:id="1229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FootnoteReference"/>
              </w:rPr>
              <w:footnoteReference w:id="2420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FootnoteReference"/>
              </w:rPr>
              <w:footnoteReference w:id="18871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FootnoteReference"/>
              </w:rPr>
              <w:footnoteReference w:id="10860"/>
            </w:r>
            <w:r>
              <w:rPr/>
              <w:t xml:space="preserve"> is keeping watch over his life</w:t>
            </w:r>
            <w:r>
              <w:rPr>
                <w:rStyle w:val="FootnoteReference"/>
              </w:rPr>
              <w:footnoteReference w:id="10910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FootnoteReference"/>
              </w:rPr>
              <w:footnoteReference w:id="25858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FootnoteReference"/>
              </w:rPr>
              <w:footnoteReference w:id="22973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FootnoteReference"/>
              </w:rPr>
              <w:footnoteReference w:id="17463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FootnoteReference"/>
              </w:rPr>
              <w:footnoteReference w:id="31604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FootnoteReference"/>
              </w:rPr>
              <w:footnoteReference w:id="14757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FootnoteReference"/>
              </w:rPr>
              <w:footnoteReference w:id="16525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FootnoteReference"/>
              </w:rPr>
              <w:footnoteReference w:id="24582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FootnoteReference"/>
              </w:rPr>
              <w:footnoteReference w:id="11138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FootnoteReference"/>
              </w:rPr>
              <w:footnoteReference w:id="3041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FootnoteReference"/>
              </w:rPr>
              <w:footnoteReference w:id="10025"/>
            </w:r>
            <w:r>
              <w:rPr/>
              <w:t xml:space="preserve"> of a generous person,</w:t>
            </w:r>
            <w:r>
              <w:rPr>
                <w:rStyle w:val="FootnoteReference"/>
              </w:rPr>
              <w:footnoteReference w:id="10643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FootnoteReference"/>
              </w:rPr>
              <w:footnoteReference w:id="1113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FootnoteReference"/>
              </w:rPr>
              <w:footnoteReference w:id="24467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FootnoteReference"/>
              </w:rPr>
              <w:footnoteReference w:id="22960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FootnoteReference"/>
              </w:rPr>
              <w:footnoteReference w:id="10169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FootnoteReference"/>
              </w:rPr>
              <w:footnoteReference w:id="27913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FootnoteReference"/>
              </w:rPr>
              <w:footnoteReference w:id="14936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FootnoteReference"/>
              </w:rPr>
              <w:footnoteReference w:id="32656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FootnoteReference"/>
              </w:rPr>
              <w:footnoteReference w:id="21496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FootnoteReference"/>
              </w:rPr>
              <w:footnoteReference w:id="1038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FootnoteReference"/>
              </w:rPr>
              <w:footnoteReference w:id="24873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FootnoteReference"/>
              </w:rPr>
              <w:footnoteReference w:id="29111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FootnoteReference"/>
              </w:rPr>
              <w:footnoteReference w:id="11826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FootnoteReference"/>
              </w:rPr>
              <w:footnoteReference w:id="1583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FootnoteReference"/>
              </w:rPr>
              <w:footnoteReference w:id="16695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FootnoteReference"/>
              </w:rPr>
              <w:footnoteReference w:id="23105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FootnoteReference"/>
              </w:rPr>
              <w:footnoteReference w:id="23548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FootnoteReference"/>
              </w:rPr>
              <w:footnoteReference w:id="23224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FootnoteReference"/>
              </w:rPr>
              <w:footnoteReference w:id="10474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FootnoteReference"/>
              </w:rPr>
              <w:footnoteReference w:id="2929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FootnoteReference"/>
              </w:rPr>
              <w:footnoteReference w:id="3088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FootnoteReference"/>
              </w:rPr>
              <w:footnoteReference w:id="11209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FootnoteReference"/>
              </w:rPr>
              <w:footnoteReference w:id="22652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wounds of a friend</w:t>
            </w:r>
            <w:r>
              <w:rPr>
                <w:rStyle w:val="FootnoteReference"/>
              </w:rPr>
              <w:footnoteReference w:id="13303"/>
            </w:r>
            <w:r>
              <w:rPr/>
              <w:t xml:space="preserve"> are faithful,</w:t>
            </w:r>
            <w:r>
              <w:rPr>
                <w:rStyle w:val="FootnoteReference"/>
              </w:rPr>
              <w:footnoteReference w:id="14670"/>
            </w:r>
          </w:p>
          <w:p>
            <w:pPr>
              <w:pStyle w:val="rHP"/>
              <w:widowControl w:val="on"/>
            </w:pPr>
            <w:r>
              <w:rPr/>
              <w:t xml:space="preserve">but an enemy</w:t>
            </w:r>
            <w:r>
              <w:rPr>
                <w:rStyle w:val="FootnoteReference"/>
              </w:rPr>
              <w:footnoteReference w:id="14766"/>
            </w:r>
            <w:r>
              <w:rPr/>
              <w:t xml:space="preserve"> multiplies kisses.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FootnoteReference"/>
              </w:rPr>
              <w:footnoteReference w:id="1724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FootnoteReference"/>
              </w:rPr>
              <w:footnoteReference w:id="20880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FootnoteReference"/>
              </w:rPr>
              <w:footnoteReference w:id="11330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FootnoteReference"/>
              </w:rPr>
              <w:footnoteReference w:id="27747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FootnoteReference"/>
              </w:rPr>
              <w:footnoteReference w:id="26722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FootnoteReference"/>
              </w:rPr>
              <w:footnoteReference w:id="20127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FootnoteReference"/>
              </w:rPr>
              <w:footnoteReference w:id="19102"/>
            </w:r>
            <w:r>
              <w:rPr/>
              <w:t xml:space="preserve"> will flee until death;</w:t>
            </w:r>
            <w:r>
              <w:rPr>
                <w:rStyle w:val="FootnoteReference"/>
              </w:rPr>
              <w:footnoteReference w:id="22672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FootnoteReference"/>
              </w:rPr>
              <w:footnoteReference w:id="18891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FootnoteReference"/>
              </w:rPr>
              <w:footnoteReference w:id="2940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FootnoteReference"/>
              </w:rPr>
              <w:footnoteReference w:id="2210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FootnoteReference"/>
              </w:rPr>
              <w:footnoteReference w:id="1710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FootnoteReference"/>
              </w:rPr>
              <w:footnoteReference w:id="16440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FootnoteReference"/>
              </w:rPr>
              <w:footnoteReference w:id="1060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FootnoteReference"/>
              </w:rPr>
              <w:footnoteReference w:id="30297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FootnoteReference"/>
              </w:rPr>
              <w:footnoteReference w:id="26377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FootnoteReference"/>
              </w:rPr>
              <w:footnoteReference w:id="22634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1546862ad3e13c4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025071"/>
      <w:docPartObj>
        <w:docPartGallery w:val="Page Numbers (Bottom of Page)"/>
        <w:docPartUnique/>
      </w:docPartObj>
    </w:sdtPr>
    <w:sdtContent>
      <w:sdt>
        <w:sdtPr>
          <w:id w:val="51185502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407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“discipline”</w:t>
              </w:r>
            </w:t>
          </w:r>
        </w:t>
      </w:r>
    </w:p>
  </w:footnote>
  <w:footnote w:id="270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“for blood”</w:t>
              </w:r>
            </w:t>
          </w:r>
        </w:t>
      </w:r>
    </w:p>
  </w:footnote>
  <w:footnote w:id="313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“good repute”</w:t>
              </w:r>
            </w:t>
          </w:r>
        </w:t>
      </w:r>
    </w:p>
  </w:footnote>
  <w:footnote w:id="2946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“navel”</w:t>
              </w:r>
            </w:t>
          </w:r>
        </w:t>
      </w:r>
    </w:p>
  </w:footnote>
  <w:footnote w:id="174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 lifts up fools to shame”</w:t>
              </w:r>
            </w:t>
          </w:r>
        </w:t>
      </w:r>
    </w:p>
  </w:footnote>
  <w:footnote w:id="223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beginning of wisdom is: get Wisdom”</w:t>
              </w:r>
            </w:t>
          </w:r>
        </w:t>
      </w:r>
    </w:p>
  </w:footnote>
  <w:footnote w:id="1846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“Make level”</w:t>
              </w:r>
            </w:t>
          </w:r>
        </w:t>
      </w:r>
    </w:p>
  </w:footnote>
  <w:footnote w:id="182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“wander”</w:t>
              </w:r>
            </w:t>
          </w:r>
        </w:t>
      </w:r>
    </w:p>
  </w:footnote>
  <w:footnote w:id="162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“vigor, vitality”</w:t>
              </w:r>
            </w:t>
          </w:r>
        </w:t>
      </w:r>
    </w:p>
  </w:footnote>
  <w:footnote w:id="1119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795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“shaken hands”</w:t>
              </w:r>
            </w:t>
          </w:r>
        </w:t>
      </w:r>
    </w:p>
  </w:footnote>
  <w:footnote w:id="3242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“Sacrifices of peace offerings are before me”</w:t>
              </w:r>
            </w:t>
          </w:r>
        </w:t>
      </w:r>
    </w:p>
  </w:footnote>
  <w:footnote w:id="2243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“road,” referring to his acts of creation.</w:t>
              </w:r>
            </w:t>
          </w:r>
        </w:t>
      </w:r>
    </w:p>
  </w:footnote>
  <w:footnote w:id="2074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mouth”</w:t>
              </w:r>
            </w:t>
          </w:r>
        </w:t>
      </w:r>
    </w:p>
  </w:footnote>
  <w:footnote w:id="1992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Wisdom, who is speaking.</w:t>
              </w:r>
            </w:t>
          </w:r>
        </w:t>
      </w:r>
    </w:p>
  </w:footnote>
  <w:footnote w:id="316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soul”</w:t>
              </w:r>
            </w:t>
          </w:r>
        </w:t>
      </w:r>
    </w:p>
  </w:footnote>
  <w:footnote w:id="2082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the wicked people themselves</w:t>
              </w:r>
            </w:t>
          </w:r>
        </w:t>
      </w:r>
    </w:p>
  </w:footnote>
  <w:footnote w:id="200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“eats”</w:t>
              </w:r>
            </w:t>
          </w:r>
        </w:t>
      </w:r>
    </w:p>
  </w:footnote>
  <w:footnote w:id="1351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referring to the activities of the mind, including desire.</w:t>
              </w:r>
            </w:t>
          </w:r>
        </w:t>
      </w:r>
    </w:p>
  </w:footnote>
  <w:footnote w:id="2170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“rejoices”</w:t>
              </w:r>
            </w:t>
          </w:r>
        </w:t>
      </w:r>
    </w:p>
  </w:footnote>
  <w:footnote w:id="1417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“from nothing”</w:t>
              </w:r>
            </w:t>
          </w:r>
        </w:t>
      </w:r>
    </w:p>
  </w:footnote>
  <w:footnote w:id="302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“by hand”</w:t>
              </w:r>
            </w:t>
          </w:r>
        </w:t>
      </w:r>
    </w:p>
  </w:footnote>
  <w:footnote w:id="209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“wise ones of women”</w:t>
              </w:r>
            </w:t>
          </w:r>
        </w:t>
      </w:r>
    </w:p>
  </w:footnote>
  <w:footnote w:id="3145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“guilt”</w:t>
              </w:r>
            </w:t>
          </w:r>
        </w:t>
      </w:r>
    </w:p>
  </w:footnote>
  <w:footnote w:id="1709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“acceptance”</w:t>
              </w:r>
            </w:t>
          </w:r>
        </w:t>
      </w:r>
    </w:p>
  </w:footnote>
  <w:footnote w:id="317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“paid back”</w:t>
              </w:r>
            </w:t>
          </w:r>
        </w:t>
      </w:r>
    </w:p>
  </w:footnote>
  <w:footnote w:id="2755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“hasty of spirit”</w:t>
              </w:r>
            </w:t>
          </w:r>
        </w:t>
      </w:r>
    </w:p>
  </w:footnote>
  <w:footnote w:id="2510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“blamelessness,” MT reads “death”</w:t>
              </w:r>
            </w:t>
          </w:r>
        </w:t>
      </w:r>
    </w:p>
  </w:footnote>
  <w:footnote w:id="2610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“heart,” but here referring to the activity of the mind, thus, good sense.</w:t>
              </w:r>
            </w:t>
          </w:r>
        </w:t>
      </w:r>
    </w:p>
  </w:footnote>
  <w:footnote w:id="1715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“light of the eyes”</w:t>
              </w:r>
            </w:t>
          </w:r>
        </w:t>
      </w:r>
    </w:p>
  </w:footnote>
  <w:footnote w:id="2707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“heart”</w:t>
              </w:r>
            </w:t>
          </w:r>
        </w:t>
      </w:r>
    </w:p>
  </w:footnote>
  <w:footnote w:id="2144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22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“spirits,” but here referring to the activities of the mind, including thoughts, emotions, attitudes, and motives.</w:t>
              </w:r>
            </w:t>
          </w:r>
        </w:t>
      </w:r>
    </w:p>
  </w:footnote>
  <w:footnote w:id="2420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“are his work”</w:t>
              </w:r>
            </w:t>
          </w:r>
        </w:t>
      </w:r>
    </w:p>
  </w:footnote>
  <w:footnote w:id="1887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“to”</w:t>
              </w:r>
            </w:t>
          </w:r>
        </w:t>
      </w:r>
    </w:p>
  </w:footnote>
  <w:footnote w:id="108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“His road” refers to his way of life.</w:t>
              </w:r>
            </w:t>
          </w:r>
        </w:t>
      </w:r>
    </w:p>
  </w:footnote>
  <w:footnote w:id="1091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“soul”</w:t>
              </w:r>
            </w:t>
          </w:r>
        </w:t>
      </w:r>
    </w:p>
  </w:footnote>
  <w:footnote w:id="2585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2297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“cruel angel” The Hebrew word can refer to human messengers, angels, or demons.</w:t>
              </w:r>
            </w:t>
          </w:r>
        </w:t>
      </w:r>
    </w:p>
  </w:footnote>
  <w:footnote w:id="1746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“is turning his tongue”</w:t>
              </w:r>
            </w:t>
          </w:r>
        </w:t>
      </w:r>
    </w:p>
  </w:footnote>
  <w:footnote w:id="3160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bribe from the bosom,” i.e., the fold in the garment.</w:t>
              </w:r>
            </w:t>
          </w:r>
        </w:t>
      </w:r>
    </w:p>
  </w:footnote>
  <w:footnote w:id="1475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“vexation”</w:t>
              </w:r>
            </w:t>
          </w:r>
        </w:t>
      </w:r>
    </w:p>
  </w:footnote>
  <w:footnote w:id="1652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A synecdoche for “punishment” in general.</w:t>
              </w:r>
            </w:t>
          </w:r>
        </w:t>
      </w:r>
    </w:p>
  </w:footnote>
  <w:footnote w:id="2458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“knows knowledge”</w:t>
              </w:r>
            </w:t>
          </w:r>
        </w:t>
      </w:r>
    </w:p>
  </w:footnote>
  <w:footnote w:id="1113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3041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MT reads “fool,” other Hebrew MSS read “rich”</w:t>
              </w:r>
            </w:t>
          </w:r>
        </w:t>
      </w:r>
    </w:p>
  </w:footnote>
  <w:footnote w:id="1002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“face”</w:t>
              </w:r>
            </w:t>
          </w:r>
        </w:t>
      </w:r>
    </w:p>
  </w:footnote>
  <w:footnote w:id="1064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noble”</w:t>
              </w:r>
            </w:t>
          </w:r>
        </w:t>
      </w:r>
    </w:p>
  </w:footnote>
  <w:footnote w:id="1113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“they are not [there],” or “they are of no [help]”</w:t>
              </w:r>
            </w:t>
          </w:r>
        </w:t>
      </w:r>
    </w:p>
  </w:footnote>
  <w:footnote w:id="2446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an individual person.</w:t>
              </w:r>
            </w:t>
          </w:r>
        </w:t>
      </w:r>
    </w:p>
  </w:footnote>
  <w:footnote w:id="229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 person’s life.</w:t>
              </w:r>
            </w:t>
          </w:r>
        </w:t>
      </w:r>
    </w:p>
  </w:footnote>
  <w:footnote w:id="1016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your soul”</w:t>
              </w:r>
            </w:t>
          </w:r>
        </w:t>
      </w:r>
    </w:p>
  </w:footnote>
  <w:footnote w:id="2791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 is desired from a person”</w:t>
              </w:r>
            </w:t>
          </w:r>
        </w:t>
      </w:r>
    </w:p>
  </w:footnote>
  <w:footnote w:id="149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“witness of Belial”</w:t>
              </w:r>
            </w:t>
          </w:r>
        </w:t>
      </w:r>
    </w:p>
  </w:footnote>
  <w:footnote w:id="3265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“begs”</w:t>
              </w:r>
            </w:t>
          </w:r>
        </w:t>
      </w:r>
    </w:p>
  </w:footnote>
  <w:footnote w:id="214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“truth”</w:t>
              </w:r>
            </w:t>
          </w:r>
        </w:t>
      </w:r>
    </w:p>
  </w:footnote>
  <w:footnote w:id="1038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2487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“soul”</w:t>
              </w:r>
            </w:t>
          </w:r>
        </w:t>
      </w:r>
    </w:p>
  </w:footnote>
  <w:footnote w:id="2911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“your soul”</w:t>
              </w:r>
            </w:t>
          </w:r>
        </w:t>
      </w:r>
    </w:p>
  </w:footnote>
  <w:footnote w:id="1182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“what”</w:t>
              </w:r>
            </w:t>
          </w:r>
        </w:t>
      </w:r>
    </w:p>
  </w:footnote>
  <w:footnote w:id="1583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 wise enough to cease”</w:t>
              </w:r>
            </w:t>
          </w:r>
        </w:t>
      </w:r>
    </w:p>
  </w:footnote>
  <w:footnote w:id="166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2310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“kidneys”</w:t>
              </w:r>
            </w:t>
          </w:r>
        </w:t>
      </w:r>
    </w:p>
  </w:footnote>
  <w:footnote w:id="2354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“have contempt for,” “count as insignificant,” “despise”</w:t>
              </w:r>
            </w:t>
          </w:r>
        </w:t>
      </w:r>
    </w:p>
  </w:footnote>
  <w:footnote w:id="2322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“it will be a delight”</w:t>
              </w:r>
            </w:t>
          </w:r>
        </w:t>
      </w:r>
    </w:p>
  </w:footnote>
  <w:footnote w:id="104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perhaps “apricots”</w:t>
              </w:r>
            </w:t>
          </w:r>
        </w:t>
      </w:r>
    </w:p>
  </w:footnote>
  <w:footnote w:id="2929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 the appropriate way”</w:t>
              </w:r>
            </w:t>
          </w:r>
        </w:t>
      </w:r>
    </w:p>
  </w:footnote>
  <w:footnote w:id="3088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ones over him”</w:t>
              </w:r>
            </w:t>
          </w:r>
        </w:t>
      </w:r>
    </w:p>
  </w:footnote>
  <w:footnote w:id="1120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“wound,” MT reads “lye/soda”</w:t>
              </w:r>
            </w:t>
          </w:r>
        </w:t>
      </w:r>
    </w:p>
  </w:footnote>
  <w:footnote w:id="2265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“smooth,” MT reads “burning”</w:t>
              </w:r>
            </w:t>
          </w:r>
        </w:t>
      </w:r>
    </w:p>
  </w:footnote>
  <w:footnote w:id="1330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loves [you]”</w:t>
              </w:r>
            </w:t>
          </w:r>
        </w:t>
      </w:r>
    </w:p>
  </w:footnote>
  <w:footnote w:id="1467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“trustworthy”</w:t>
              </w:r>
            </w:t>
          </w:r>
        </w:t>
      </w:r>
    </w:p>
  </w:footnote>
  <w:footnote w:id="147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hates [you]”</w:t>
              </w:r>
            </w:t>
          </w:r>
        </w:t>
      </w:r>
    </w:p>
  </w:footnote>
  <w:footnote w:id="172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Referring to “self-counsel”</w:t>
              </w:r>
            </w:t>
          </w:r>
        </w:t>
      </w:r>
    </w:p>
  </w:footnote>
  <w:footnote w:id="208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“hide her...hide the wind”</w:t>
              </w:r>
            </w:t>
          </w:r>
        </w:t>
      </w:r>
    </w:p>
  </w:footnote>
  <w:footnote w:id="1133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“tends”</w:t>
              </w:r>
            </w:t>
          </w:r>
        </w:t>
      </w:r>
    </w:p>
  </w:footnote>
  <w:footnote w:id="277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“cares for”</w:t>
              </w:r>
            </w:t>
          </w:r>
        </w:t>
      </w:r>
    </w:p>
  </w:footnote>
  <w:footnote w:id="2672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“rejoice”</w:t>
              </w:r>
            </w:t>
          </w:r>
        </w:t>
      </w:r>
    </w:p>
  </w:footnote>
  <w:footnote w:id="201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“helpless”</w:t>
              </w:r>
            </w:t>
          </w:r>
        </w:t>
      </w:r>
    </w:p>
  </w:footnote>
  <w:footnote w:id="1910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life”</w:t>
              </w:r>
            </w:t>
          </w:r>
        </w:t>
      </w:r>
    </w:p>
  </w:footnote>
  <w:footnote w:id="2267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the pit”</w:t>
              </w:r>
            </w:t>
          </w:r>
        </w:t>
      </w:r>
    </w:p>
  </w:footnote>
  <w:footnote w:id="1889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2940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“and they [the wicked] seek the life of the upright”</w:t>
              </w:r>
            </w:t>
          </w:r>
        </w:t>
      </w:r>
    </w:p>
  </w:footnote>
  <w:footnote w:id="2210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“instruction”</w:t>
              </w:r>
            </w:t>
          </w:r>
        </w:t>
      </w:r>
    </w:p>
  </w:footnote>
  <w:footnote w:id="1710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164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“hears an oath,” but the Hebrew can also mean “curse.”</w:t>
              </w:r>
            </w:t>
          </w:r>
        </w:t>
      </w:r>
    </w:p>
  </w:footnote>
  <w:footnote w:id="1060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“set on high,” and can also mean “exalted.”</w:t>
              </w:r>
            </w:t>
          </w:r>
        </w:t>
      </w:r>
    </w:p>
  </w:footnote>
  <w:footnote w:id="3029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 contempt for”</w:t>
              </w:r>
            </w:t>
          </w:r>
        </w:t>
      </w:r>
    </w:p>
  </w:footnote>
  <w:footnote w:id="2637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woman of virtue/strength”</w:t>
              </w:r>
            </w:t>
          </w:r>
        </w:t>
      </w:r>
    </w:p>
  </w:footnote>
  <w:footnote w:id="2263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“portions” of food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5946825">
    <w:multiLevelType w:val="hybridMultilevel"/>
    <w:lvl w:ilvl="0" w:tplc="87951905">
      <w:start w:val="1"/>
      <w:numFmt w:val="decimal"/>
      <w:lvlText w:val="%1."/>
      <w:lvlJc w:val="left"/>
      <w:pPr>
        <w:ind w:left="720" w:hanging="360"/>
      </w:pPr>
    </w:lvl>
    <w:lvl w:ilvl="1" w:tplc="87951905" w:tentative="1">
      <w:start w:val="1"/>
      <w:numFmt w:val="lowerLetter"/>
      <w:lvlText w:val="%2."/>
      <w:lvlJc w:val="left"/>
      <w:pPr>
        <w:ind w:left="1440" w:hanging="360"/>
      </w:pPr>
    </w:lvl>
    <w:lvl w:ilvl="2" w:tplc="87951905" w:tentative="1">
      <w:start w:val="1"/>
      <w:numFmt w:val="lowerRoman"/>
      <w:lvlText w:val="%3."/>
      <w:lvlJc w:val="right"/>
      <w:pPr>
        <w:ind w:left="2160" w:hanging="180"/>
      </w:pPr>
    </w:lvl>
    <w:lvl w:ilvl="3" w:tplc="87951905" w:tentative="1">
      <w:start w:val="1"/>
      <w:numFmt w:val="decimal"/>
      <w:lvlText w:val="%4."/>
      <w:lvlJc w:val="left"/>
      <w:pPr>
        <w:ind w:left="2880" w:hanging="360"/>
      </w:pPr>
    </w:lvl>
    <w:lvl w:ilvl="4" w:tplc="87951905" w:tentative="1">
      <w:start w:val="1"/>
      <w:numFmt w:val="lowerLetter"/>
      <w:lvlText w:val="%5."/>
      <w:lvlJc w:val="left"/>
      <w:pPr>
        <w:ind w:left="3600" w:hanging="360"/>
      </w:pPr>
    </w:lvl>
    <w:lvl w:ilvl="5" w:tplc="87951905" w:tentative="1">
      <w:start w:val="1"/>
      <w:numFmt w:val="lowerRoman"/>
      <w:lvlText w:val="%6."/>
      <w:lvlJc w:val="right"/>
      <w:pPr>
        <w:ind w:left="4320" w:hanging="180"/>
      </w:pPr>
    </w:lvl>
    <w:lvl w:ilvl="6" w:tplc="87951905" w:tentative="1">
      <w:start w:val="1"/>
      <w:numFmt w:val="decimal"/>
      <w:lvlText w:val="%7."/>
      <w:lvlJc w:val="left"/>
      <w:pPr>
        <w:ind w:left="5040" w:hanging="360"/>
      </w:pPr>
    </w:lvl>
    <w:lvl w:ilvl="7" w:tplc="87951905" w:tentative="1">
      <w:start w:val="1"/>
      <w:numFmt w:val="lowerLetter"/>
      <w:lvlText w:val="%8."/>
      <w:lvlJc w:val="left"/>
      <w:pPr>
        <w:ind w:left="5760" w:hanging="360"/>
      </w:pPr>
    </w:lvl>
    <w:lvl w:ilvl="8" w:tplc="879519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11">
    <w:multiLevelType w:val="hybridMultilevel"/>
    <w:lvl w:ilvl="0" w:tplc="269656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611">
    <w:abstractNumId w:val="16611"/>
  </w:num>
  <w:num w:numId="85946825">
    <w:abstractNumId w:val="859468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29125755" Type="http://schemas.openxmlformats.org/officeDocument/2006/relationships/numbering" Target="numbering.xml"/><Relationship Id="rId838305460" Type="http://schemas.openxmlformats.org/officeDocument/2006/relationships/comments" Target="comments.xml"/><Relationship Id="rId61546862ad3e13c4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