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8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the REV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the REV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the REV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w:t>
      </w:r>
      <w:r>
        <w:rPr>
          <w:i/>
          <w:iCs/>
        </w:rPr>
        <w:t xml:space="preserve">Greek-English Lexicon</w:t>
      </w:r>
      <w:r>
        <w:rPr/>
        <w:t xml:space="preserve">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311767bb2e52b9b6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183460"/>
      <w:docPartObj>
        <w:docPartGallery w:val="Page Numbers (Bottom of Page)"/>
        <w:docPartUnique/>
      </w:docPartObj>
    </w:sdtPr>
    <w:sdtContent>
      <w:sdt>
        <w:sdtPr>
          <w:id w:val="2666498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855775">
    <w:multiLevelType w:val="hybridMultilevel"/>
    <w:lvl w:ilvl="0" w:tplc="54713459">
      <w:start w:val="1"/>
      <w:numFmt w:val="decimal"/>
      <w:lvlText w:val="%1."/>
      <w:lvlJc w:val="left"/>
      <w:pPr>
        <w:ind w:left="720" w:hanging="360"/>
      </w:pPr>
    </w:lvl>
    <w:lvl w:ilvl="1" w:tplc="54713459" w:tentative="1">
      <w:start w:val="1"/>
      <w:numFmt w:val="lowerLetter"/>
      <w:lvlText w:val="%2."/>
      <w:lvlJc w:val="left"/>
      <w:pPr>
        <w:ind w:left="1440" w:hanging="360"/>
      </w:pPr>
    </w:lvl>
    <w:lvl w:ilvl="2" w:tplc="54713459" w:tentative="1">
      <w:start w:val="1"/>
      <w:numFmt w:val="lowerRoman"/>
      <w:lvlText w:val="%3."/>
      <w:lvlJc w:val="right"/>
      <w:pPr>
        <w:ind w:left="2160" w:hanging="180"/>
      </w:pPr>
    </w:lvl>
    <w:lvl w:ilvl="3" w:tplc="54713459" w:tentative="1">
      <w:start w:val="1"/>
      <w:numFmt w:val="decimal"/>
      <w:lvlText w:val="%4."/>
      <w:lvlJc w:val="left"/>
      <w:pPr>
        <w:ind w:left="2880" w:hanging="360"/>
      </w:pPr>
    </w:lvl>
    <w:lvl w:ilvl="4" w:tplc="54713459" w:tentative="1">
      <w:start w:val="1"/>
      <w:numFmt w:val="lowerLetter"/>
      <w:lvlText w:val="%5."/>
      <w:lvlJc w:val="left"/>
      <w:pPr>
        <w:ind w:left="3600" w:hanging="360"/>
      </w:pPr>
    </w:lvl>
    <w:lvl w:ilvl="5" w:tplc="54713459" w:tentative="1">
      <w:start w:val="1"/>
      <w:numFmt w:val="lowerRoman"/>
      <w:lvlText w:val="%6."/>
      <w:lvlJc w:val="right"/>
      <w:pPr>
        <w:ind w:left="4320" w:hanging="180"/>
      </w:pPr>
    </w:lvl>
    <w:lvl w:ilvl="6" w:tplc="54713459" w:tentative="1">
      <w:start w:val="1"/>
      <w:numFmt w:val="decimal"/>
      <w:lvlText w:val="%7."/>
      <w:lvlJc w:val="left"/>
      <w:pPr>
        <w:ind w:left="5040" w:hanging="360"/>
      </w:pPr>
    </w:lvl>
    <w:lvl w:ilvl="7" w:tplc="54713459" w:tentative="1">
      <w:start w:val="1"/>
      <w:numFmt w:val="lowerLetter"/>
      <w:lvlText w:val="%8."/>
      <w:lvlJc w:val="left"/>
      <w:pPr>
        <w:ind w:left="5760" w:hanging="360"/>
      </w:pPr>
    </w:lvl>
    <w:lvl w:ilvl="8" w:tplc="54713459" w:tentative="1">
      <w:start w:val="1"/>
      <w:numFmt w:val="lowerRoman"/>
      <w:lvlText w:val="%9."/>
      <w:lvlJc w:val="right"/>
      <w:pPr>
        <w:ind w:left="6480" w:hanging="180"/>
      </w:pPr>
    </w:lvl>
  </w:abstractNum>
  <w:abstractNum w:abstractNumId="13357">
    <w:multiLevelType w:val="hybridMultilevel"/>
    <w:lvl w:ilvl="0" w:tplc="832899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357">
    <w:abstractNumId w:val="13357"/>
  </w:num>
  <w:num w:numId="10855775">
    <w:abstractNumId w:val="1085577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6319282" Type="http://schemas.openxmlformats.org/officeDocument/2006/relationships/numbering" Target="numbering.xml"/><Relationship Id="rId547696006" Type="http://schemas.openxmlformats.org/officeDocument/2006/relationships/comments" Target="comments.xml"/><Relationship Id="rId311767bb2e52b9b6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